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EE" w:rsidRPr="004C2ECC" w:rsidRDefault="004C2ECC" w:rsidP="00C36F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ECC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4C2ECC" w:rsidRDefault="004C2ECC" w:rsidP="004C2E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Меня зовут Гарипова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>. Я ученица 10 класса. Тема моей проектной работы – это смертная казнь: за и против ( Я рассматриваю Россию)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ECC" w:rsidRDefault="004C2ECC" w:rsidP="004C2E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моего проекта является исследование статистики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против в России.</w:t>
      </w:r>
    </w:p>
    <w:p w:rsidR="004C2ECC" w:rsidRDefault="004C2ECC" w:rsidP="004C2E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задачи на данную тему:</w:t>
      </w:r>
    </w:p>
    <w:p w:rsidR="004C2ECC" w:rsidRDefault="004C2ECC" w:rsidP="004C2E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смертную казнь в ходе ее развития;</w:t>
      </w:r>
    </w:p>
    <w:p w:rsidR="004C2ECC" w:rsidRDefault="004C2ECC" w:rsidP="004C2E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какие страны применяют казнь как высшую меру наказания;</w:t>
      </w:r>
    </w:p>
    <w:p w:rsidR="004C2ECC" w:rsidRDefault="004C2ECC" w:rsidP="004C2E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проблему введения смертной казни и пути решения;</w:t>
      </w:r>
    </w:p>
    <w:p w:rsidR="004C2ECC" w:rsidRDefault="004C2ECC" w:rsidP="004C2E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мнения учащихся и учителей на данную тему.</w:t>
      </w:r>
    </w:p>
    <w:p w:rsidR="004C2ECC" w:rsidRDefault="004C2ECC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смертная казнь?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лишение человека жизни в качестве наказания, узаконенного государством и осуществляемого по вступившему в силу приговору суда. </w:t>
      </w:r>
    </w:p>
    <w:p w:rsidR="00EF1530" w:rsidRDefault="00EF1530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актуальна моя работа? Осуществление смертной казни в современном мире является одной из обсуждаемых проблем во многих странах. </w:t>
      </w:r>
    </w:p>
    <w:p w:rsidR="00EF1530" w:rsidRDefault="00EF1530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истории понятие СК появляется на Руси в 1398 году. Во времена </w:t>
      </w:r>
      <w:r w:rsidRPr="00EF15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 мера наказания использовалась без ограничений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EF1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1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в Европе пыталась отменить СК. Она считала, что наказание преступника должно вести не к устрашению, а «к исправлению и возвращению на путь истинный»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ействительно, СК преследовала , прежде всего, цель возмездия, устрашения</w:t>
      </w:r>
      <w:r w:rsidR="00B06895">
        <w:rPr>
          <w:rFonts w:ascii="Times New Roman" w:hAnsi="Times New Roman" w:cs="Times New Roman"/>
          <w:sz w:val="28"/>
          <w:szCs w:val="28"/>
        </w:rPr>
        <w:t>, но в то же время и</w:t>
      </w:r>
      <w:r>
        <w:rPr>
          <w:rFonts w:ascii="Times New Roman" w:hAnsi="Times New Roman" w:cs="Times New Roman"/>
          <w:sz w:val="28"/>
          <w:szCs w:val="28"/>
        </w:rPr>
        <w:t xml:space="preserve"> в целях безопасности</w:t>
      </w:r>
      <w:r w:rsidR="00B06895">
        <w:rPr>
          <w:rFonts w:ascii="Times New Roman" w:hAnsi="Times New Roman" w:cs="Times New Roman"/>
          <w:sz w:val="28"/>
          <w:szCs w:val="28"/>
        </w:rPr>
        <w:t xml:space="preserve"> всего общества.</w:t>
      </w:r>
    </w:p>
    <w:p w:rsidR="00E94F9E" w:rsidRDefault="00E94F9E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думают на данную тему учителя и учащиеся? Чтобы ответь на данный вопрос, 19 февраля  я провела классный час в 9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рассказала про СК, привела примеры других стран и высказала собственное мнение по этому поводу.</w:t>
      </w:r>
      <w:r w:rsidR="0014793C">
        <w:rPr>
          <w:rFonts w:ascii="Times New Roman" w:hAnsi="Times New Roman" w:cs="Times New Roman"/>
          <w:sz w:val="28"/>
          <w:szCs w:val="28"/>
        </w:rPr>
        <w:t xml:space="preserve"> Среди 20 учеников 66, 7 % за введение СК в России. Они аргументирует свой ответ тем, что лишение свободы преступников</w:t>
      </w:r>
      <w:proofErr w:type="gramStart"/>
      <w:r w:rsidR="001479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793C">
        <w:rPr>
          <w:rFonts w:ascii="Times New Roman" w:hAnsi="Times New Roman" w:cs="Times New Roman"/>
          <w:sz w:val="28"/>
          <w:szCs w:val="28"/>
        </w:rPr>
        <w:t xml:space="preserve"> не останавливают других на совершение преступления. Соответственно 33,7 % против введения СК. Ученики считают, что пожизненная изоляция от окружающего мира есть альтернатива СК и является наиболее гуманным в современном обществе.</w:t>
      </w:r>
    </w:p>
    <w:p w:rsidR="0014793C" w:rsidRDefault="0014793C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учителей был проведен опрос в сети 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было предложено просто выбрать один из двух вариантов ответов(за и против ).</w:t>
      </w:r>
    </w:p>
    <w:p w:rsidR="0014793C" w:rsidRDefault="0014793C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93C" w:rsidRDefault="0014793C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цифры показывает 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проведенный в России?</w:t>
      </w:r>
      <w:r w:rsidRPr="0014793C">
        <w:rPr>
          <w:rFonts w:ascii="Arial" w:hAnsi="Arial" w:cs="Arial"/>
          <w:color w:val="202122"/>
          <w:sz w:val="18"/>
          <w:szCs w:val="18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  <w:vertAlign w:val="superscript"/>
        </w:rPr>
        <w:t>[</w:t>
      </w:r>
      <w:r w:rsidR="002111F4">
        <w:rPr>
          <w:rFonts w:ascii="Arial" w:hAnsi="Arial" w:cs="Arial"/>
          <w:i/>
          <w:iCs/>
          <w:color w:val="202122"/>
          <w:sz w:val="18"/>
          <w:szCs w:val="18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  <w:vertAlign w:val="superscript"/>
        </w:rPr>
        <w:t>]</w:t>
      </w:r>
      <w:r>
        <w:rPr>
          <w:rFonts w:ascii="Arial" w:hAnsi="Arial" w:cs="Arial"/>
          <w:color w:val="202122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094" w:rsidRDefault="00C36F8E" w:rsidP="00631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введение смертной казни проголосовало около 52 % опрошенных, против-30% . Если сопоставить данные цифры с цифрами опрошенных школы, то можно сделать 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большинство склоняется к введению СК. Результаты в данных опросах приблизительно схож, что в свою очередь доказывает, что большинство из  жителей России считают, что СК</w:t>
      </w:r>
      <w:r w:rsidR="00631094">
        <w:rPr>
          <w:rFonts w:ascii="Times New Roman" w:hAnsi="Times New Roman" w:cs="Times New Roman"/>
          <w:sz w:val="28"/>
          <w:szCs w:val="28"/>
        </w:rPr>
        <w:t xml:space="preserve"> повлияет на снижение преступности в стране</w:t>
      </w:r>
      <w:proofErr w:type="gramStart"/>
      <w:r w:rsidR="006310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1094">
        <w:rPr>
          <w:rFonts w:ascii="Times New Roman" w:hAnsi="Times New Roman" w:cs="Times New Roman"/>
          <w:sz w:val="28"/>
          <w:szCs w:val="28"/>
        </w:rPr>
        <w:t>тем самым обезопасит общество.</w:t>
      </w:r>
    </w:p>
    <w:p w:rsidR="002111F4" w:rsidRPr="00631094" w:rsidRDefault="00C36F8E" w:rsidP="00631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094">
        <w:rPr>
          <w:rFonts w:ascii="Times New Roman" w:hAnsi="Times New Roman" w:cs="Times New Roman"/>
          <w:sz w:val="28"/>
          <w:szCs w:val="28"/>
        </w:rPr>
        <w:t>Подводя итог, я считаю</w:t>
      </w:r>
      <w:proofErr w:type="gramStart"/>
      <w:r w:rsidR="006310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1094">
        <w:rPr>
          <w:rFonts w:ascii="Times New Roman" w:hAnsi="Times New Roman" w:cs="Times New Roman"/>
          <w:sz w:val="28"/>
          <w:szCs w:val="28"/>
        </w:rPr>
        <w:t xml:space="preserve"> что условия существования СК должны быть следующими.</w:t>
      </w:r>
      <w:r w:rsidR="00631094" w:rsidRPr="00631094">
        <w:rPr>
          <w:rFonts w:ascii="Times New Roman" w:hAnsi="Times New Roman" w:cs="Times New Roman"/>
          <w:sz w:val="28"/>
          <w:szCs w:val="28"/>
        </w:rPr>
        <w:t xml:space="preserve"> </w:t>
      </w:r>
      <w:r w:rsidR="00631094">
        <w:rPr>
          <w:rFonts w:ascii="Times New Roman" w:hAnsi="Times New Roman" w:cs="Times New Roman"/>
          <w:sz w:val="28"/>
          <w:szCs w:val="28"/>
        </w:rPr>
        <w:t>Во-первых, все дела</w:t>
      </w:r>
      <w:r w:rsidR="00631094" w:rsidRPr="00631094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подпадающие под данный вид наказания, должны разбираться в Верховном Суде в составе как минимум трех профессиональных судей и 13 присяжных, обладающих высшим юридическим образованием. Во-вторых, следствие и судебные заседания должны быть максимально открыты и доступны народу посредством СМИ</w:t>
      </w:r>
      <w:proofErr w:type="gramStart"/>
      <w:r w:rsidR="00631094" w:rsidRPr="00631094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="00631094" w:rsidRPr="00631094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наконец, судьи при вынесении решения должны учитывать характеристику обвиняемого и рекомендации, даваемые психологами; минимальное наказание — 25 лет лишения свободы, максимальное — смертный приговор; апелляция и протесты невозможны.</w:t>
      </w:r>
      <w:r w:rsidR="00631094" w:rsidRPr="00631094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111F4" w:rsidRDefault="00631094" w:rsidP="00631094">
      <w:pPr>
        <w:ind w:firstLine="708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31094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каким бы негуманным актом не казалась смертная казнь, ее отмена (в нашей стране особенно) нецелесообразна. Как показывает история, такая мера наказания скорее необходима, нежели нет. Государство, имея в арсенале данный вид наказания, может им пользоваться крайне редко, заменяя его пожизненным заключением; но бывают такие случаи, когда любой гуманист и почти любой противник казни скажет, что этот человек не достоин жить. И еще раз подчеркну, дело не столько в наказании (наказаниями преступность не устранишь, ими ее лишь в определенной степени сдержишь), сколько в устранении источников зла, в исправлении той ужасающей обстановки, которая сложилась в российском обществе. Государству пора взяться за выполнение принципов, заложенных в Конституции 1993 года. При нынешней политике нашей власти, какими бы ни были наказания, ситуация в обществе, к сожалению, не исправится.</w:t>
      </w:r>
      <w:r w:rsidRPr="00631094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111F4" w:rsidRPr="00631094" w:rsidRDefault="00631094" w:rsidP="00631094">
      <w:pPr>
        <w:rPr>
          <w:rFonts w:ascii="Times New Roman" w:hAnsi="Times New Roman" w:cs="Times New Roman"/>
        </w:rPr>
      </w:pPr>
      <w:r w:rsidRPr="002111F4">
        <w:rPr>
          <w:rFonts w:ascii="Times New Roman" w:hAnsi="Times New Roman" w:cs="Times New Roman"/>
        </w:rPr>
        <w:t xml:space="preserve">1) Информация была взята </w:t>
      </w:r>
      <w:proofErr w:type="gramStart"/>
      <w:r w:rsidRPr="002111F4">
        <w:rPr>
          <w:rFonts w:ascii="Times New Roman" w:hAnsi="Times New Roman" w:cs="Times New Roman"/>
        </w:rPr>
        <w:t>из</w:t>
      </w:r>
      <w:proofErr w:type="gramEnd"/>
      <w:r w:rsidRPr="002111F4">
        <w:rPr>
          <w:rFonts w:ascii="Times New Roman" w:hAnsi="Times New Roman" w:cs="Times New Roman"/>
        </w:rPr>
        <w:t xml:space="preserve"> </w:t>
      </w:r>
      <w:proofErr w:type="gramStart"/>
      <w:r w:rsidRPr="002111F4">
        <w:rPr>
          <w:rFonts w:ascii="Times New Roman" w:hAnsi="Times New Roman" w:cs="Times New Roman"/>
          <w:shd w:val="clear" w:color="auto" w:fill="FFFFFF"/>
        </w:rPr>
        <w:t>Российское</w:t>
      </w:r>
      <w:proofErr w:type="gramEnd"/>
      <w:r w:rsidRPr="002111F4">
        <w:rPr>
          <w:rFonts w:ascii="Times New Roman" w:hAnsi="Times New Roman" w:cs="Times New Roman"/>
          <w:shd w:val="clear" w:color="auto" w:fill="FFFFFF"/>
        </w:rPr>
        <w:t xml:space="preserve"> агентство международной информации «РИА Новости»</w:t>
      </w: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Default="002111F4" w:rsidP="00EF15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11F4" w:rsidRPr="002111F4" w:rsidRDefault="002111F4" w:rsidP="00EF1530">
      <w:pPr>
        <w:ind w:firstLine="708"/>
        <w:rPr>
          <w:rFonts w:ascii="Times New Roman" w:hAnsi="Times New Roman" w:cs="Times New Roman"/>
        </w:rPr>
      </w:pPr>
    </w:p>
    <w:p w:rsidR="002111F4" w:rsidRPr="002111F4" w:rsidRDefault="002111F4" w:rsidP="002111F4">
      <w:pPr>
        <w:rPr>
          <w:rFonts w:ascii="Times New Roman" w:hAnsi="Times New Roman" w:cs="Times New Roman"/>
        </w:rPr>
      </w:pPr>
      <w:r w:rsidRPr="002111F4">
        <w:rPr>
          <w:rFonts w:ascii="Times New Roman" w:hAnsi="Times New Roman" w:cs="Times New Roman"/>
        </w:rPr>
        <w:t xml:space="preserve">1) Информация была взята </w:t>
      </w:r>
      <w:proofErr w:type="gramStart"/>
      <w:r w:rsidRPr="002111F4">
        <w:rPr>
          <w:rFonts w:ascii="Times New Roman" w:hAnsi="Times New Roman" w:cs="Times New Roman"/>
        </w:rPr>
        <w:t>из</w:t>
      </w:r>
      <w:proofErr w:type="gramEnd"/>
      <w:r w:rsidRPr="002111F4">
        <w:rPr>
          <w:rFonts w:ascii="Times New Roman" w:hAnsi="Times New Roman" w:cs="Times New Roman"/>
        </w:rPr>
        <w:t xml:space="preserve"> </w:t>
      </w:r>
      <w:proofErr w:type="gramStart"/>
      <w:r w:rsidRPr="002111F4">
        <w:rPr>
          <w:rFonts w:ascii="Times New Roman" w:hAnsi="Times New Roman" w:cs="Times New Roman"/>
          <w:shd w:val="clear" w:color="auto" w:fill="FFFFFF"/>
        </w:rPr>
        <w:t>Российское</w:t>
      </w:r>
      <w:proofErr w:type="gramEnd"/>
      <w:r w:rsidRPr="002111F4">
        <w:rPr>
          <w:rFonts w:ascii="Times New Roman" w:hAnsi="Times New Roman" w:cs="Times New Roman"/>
          <w:shd w:val="clear" w:color="auto" w:fill="FFFFFF"/>
        </w:rPr>
        <w:t xml:space="preserve"> агентство международной информации «РИА Новости» </w:t>
      </w:r>
    </w:p>
    <w:sectPr w:rsidR="002111F4" w:rsidRPr="002111F4" w:rsidSect="0051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0B1E"/>
    <w:multiLevelType w:val="hybridMultilevel"/>
    <w:tmpl w:val="290AC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2ECC"/>
    <w:rsid w:val="0014793C"/>
    <w:rsid w:val="002111F4"/>
    <w:rsid w:val="00250A46"/>
    <w:rsid w:val="004C2ECC"/>
    <w:rsid w:val="00516CEE"/>
    <w:rsid w:val="00631094"/>
    <w:rsid w:val="007C09F2"/>
    <w:rsid w:val="009E4039"/>
    <w:rsid w:val="00B06895"/>
    <w:rsid w:val="00C36F8E"/>
    <w:rsid w:val="00E94F9E"/>
    <w:rsid w:val="00EF1530"/>
    <w:rsid w:val="00F9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793C"/>
    <w:rPr>
      <w:color w:val="0000FF"/>
      <w:u w:val="single"/>
    </w:rPr>
  </w:style>
  <w:style w:type="character" w:customStyle="1" w:styleId="normaltextrun">
    <w:name w:val="normaltextrun"/>
    <w:basedOn w:val="a0"/>
    <w:rsid w:val="00631094"/>
  </w:style>
  <w:style w:type="character" w:customStyle="1" w:styleId="eop">
    <w:name w:val="eop"/>
    <w:basedOn w:val="a0"/>
    <w:rsid w:val="00631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2021-03-23T14:01:00Z</dcterms:created>
  <dcterms:modified xsi:type="dcterms:W3CDTF">2021-03-24T06:58:00Z</dcterms:modified>
</cp:coreProperties>
</file>